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383C" w:rsidRDefault="00A30C3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A30C36" w:rsidRDefault="00E365A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ходатайству о создании «зеленого пояса» г. Челябинска</w:t>
      </w:r>
    </w:p>
    <w:p w:rsidR="0048383C" w:rsidRDefault="0048383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8383C" w:rsidRDefault="00A30C36">
      <w:pPr>
        <w:spacing w:after="0" w:line="240" w:lineRule="auto"/>
        <w:jc w:val="center"/>
        <w:rPr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Схема лесопаркового зеленого пояса вокруг города Челябинска</w:t>
      </w:r>
    </w:p>
    <w:p w:rsidR="0048383C" w:rsidRDefault="0048383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48383C" w:rsidRDefault="00A30C3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0171430" cy="8253730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1430" cy="825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2F1" w:rsidRDefault="004702F1">
      <w:pPr>
        <w:jc w:val="center"/>
      </w:pPr>
      <w:r>
        <w:t>Подробнее о каждом участке можно узнать в электронной к</w:t>
      </w:r>
      <w:bookmarkStart w:id="0" w:name="_GoBack"/>
      <w:bookmarkEnd w:id="0"/>
      <w:r>
        <w:t xml:space="preserve">артотеке участков </w:t>
      </w:r>
      <w:r w:rsidRPr="004702F1">
        <w:t>https://eco.itabcabc.ru</w:t>
      </w:r>
    </w:p>
    <w:sectPr w:rsidR="004702F1">
      <w:pgSz w:w="23811" w:h="16838" w:orient="landscape"/>
      <w:pgMar w:top="567" w:right="1134" w:bottom="567" w:left="1134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383C"/>
    <w:rsid w:val="004702F1"/>
    <w:rsid w:val="0048383C"/>
    <w:rsid w:val="00A30C36"/>
    <w:rsid w:val="00E36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FC7BFD"/>
  <w15:docId w15:val="{98E68067-52C1-4D97-B34C-03B8900C0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5A67AB"/>
    <w:rPr>
      <w:rFonts w:ascii="Tahoma" w:hAnsi="Tahoma" w:cs="Tahoma"/>
      <w:sz w:val="16"/>
      <w:szCs w:val="16"/>
    </w:rPr>
  </w:style>
  <w:style w:type="paragraph" w:styleId="a4">
    <w:name w:val="Title"/>
    <w:basedOn w:val="a"/>
    <w:next w:val="a5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5">
    <w:name w:val="Body Text"/>
    <w:basedOn w:val="a"/>
    <w:pPr>
      <w:spacing w:after="140" w:line="276" w:lineRule="auto"/>
    </w:pPr>
  </w:style>
  <w:style w:type="paragraph" w:styleId="a6">
    <w:name w:val="List"/>
    <w:basedOn w:val="a5"/>
    <w:rPr>
      <w:rFonts w:cs="Mangal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Mangal"/>
    </w:rPr>
  </w:style>
  <w:style w:type="paragraph" w:styleId="a9">
    <w:name w:val="Balloon Text"/>
    <w:basedOn w:val="a"/>
    <w:uiPriority w:val="99"/>
    <w:semiHidden/>
    <w:unhideWhenUsed/>
    <w:qFormat/>
    <w:rsid w:val="005A67AB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34</Words>
  <Characters>196</Characters>
  <Application>Microsoft Office Word</Application>
  <DocSecurity>0</DocSecurity>
  <Lines>1</Lines>
  <Paragraphs>1</Paragraphs>
  <ScaleCrop>false</ScaleCrop>
  <Company>SPecialiST RePack</Company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Безбородова ВА</dc:creator>
  <dc:description/>
  <cp:lastModifiedBy>Sergey Efimov</cp:lastModifiedBy>
  <cp:revision>7</cp:revision>
  <cp:lastPrinted>2021-12-14T08:56:00Z</cp:lastPrinted>
  <dcterms:created xsi:type="dcterms:W3CDTF">2020-01-17T11:05:00Z</dcterms:created>
  <dcterms:modified xsi:type="dcterms:W3CDTF">2022-06-09T10:37:00Z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